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461B8" w14:textId="5F4E2D2A" w:rsidR="006507C8" w:rsidRPr="006507C8" w:rsidRDefault="006507C8" w:rsidP="006507C8">
      <w:pPr>
        <w:rPr>
          <w:rFonts w:ascii="SGGW Sans Light" w:hAnsi="SGGW Sans Light"/>
        </w:rPr>
      </w:pPr>
      <w:r w:rsidRPr="006507C8">
        <w:rPr>
          <w:rFonts w:ascii="SGGW Sans Light" w:hAnsi="SGGW Sans Light"/>
        </w:rPr>
        <w:t xml:space="preserve">Sprawa nr </w:t>
      </w:r>
      <w:r w:rsidR="002E16F8">
        <w:rPr>
          <w:rFonts w:ascii="SGGW Sans Light" w:hAnsi="SGGW Sans Light"/>
        </w:rPr>
        <w:t xml:space="preserve">DINT.250.1.2026 </w:t>
      </w:r>
      <w:r w:rsidRPr="006507C8">
        <w:rPr>
          <w:rFonts w:ascii="SGGW Sans Light" w:hAnsi="SGGW Sans Light"/>
        </w:rPr>
        <w:t xml:space="preserve">                                                                               </w:t>
      </w:r>
      <w:r w:rsidR="005559AB" w:rsidRPr="005559AB">
        <w:rPr>
          <w:rFonts w:ascii="SGGW Sans Light" w:hAnsi="SGGW Sans Light"/>
          <w:i/>
          <w:iCs/>
        </w:rPr>
        <w:t xml:space="preserve">Wzór </w:t>
      </w:r>
      <w:r w:rsidRPr="005559AB">
        <w:rPr>
          <w:rFonts w:ascii="SGGW Sans Light" w:hAnsi="SGGW Sans Light"/>
          <w:i/>
          <w:iCs/>
        </w:rPr>
        <w:t xml:space="preserve">     </w:t>
      </w:r>
      <w:r w:rsidRPr="006507C8">
        <w:rPr>
          <w:rFonts w:ascii="SGGW Sans Light" w:hAnsi="SGGW Sans Light"/>
        </w:rPr>
        <w:t xml:space="preserve">Harmonogram rzeczowo – terminowy ogólny - załącznik nr </w:t>
      </w:r>
      <w:r w:rsidR="001617FC">
        <w:rPr>
          <w:rFonts w:ascii="SGGW Sans Light" w:hAnsi="SGGW Sans Light"/>
        </w:rPr>
        <w:t xml:space="preserve">17 </w:t>
      </w:r>
      <w:r w:rsidRPr="006507C8">
        <w:rPr>
          <w:rFonts w:ascii="SGGW Sans Light" w:hAnsi="SGGW Sans Light"/>
        </w:rPr>
        <w:t>SWZ</w:t>
      </w:r>
    </w:p>
    <w:p w14:paraId="12F5BF7D" w14:textId="77777777" w:rsidR="006507C8" w:rsidRPr="006507C8" w:rsidRDefault="006507C8" w:rsidP="006507C8">
      <w:pPr>
        <w:rPr>
          <w:rFonts w:ascii="SGGW Sans Light" w:hAnsi="SGGW Sans Light"/>
        </w:rPr>
      </w:pPr>
      <w:r w:rsidRPr="006507C8">
        <w:rPr>
          <w:rFonts w:ascii="SGGW Sans Light" w:hAnsi="SGGW Sans Light"/>
        </w:rPr>
        <w:t xml:space="preserve">               Pn.: Dostawa mebli laboratoryjnych i dygestoriów do budynku Innowacyjnego Centrum Nauk Żywieniowych SGGW w Warszawie.</w:t>
      </w:r>
    </w:p>
    <w:p w14:paraId="78BFEAC2" w14:textId="09D2ED91" w:rsidR="006507C8" w:rsidRPr="006507C8" w:rsidRDefault="005559AB" w:rsidP="006507C8">
      <w:pPr>
        <w:rPr>
          <w:rFonts w:ascii="SGGW Sans Light" w:hAnsi="SGGW Sans Light"/>
          <w:b/>
        </w:rPr>
      </w:pPr>
      <w:r>
        <w:rPr>
          <w:rFonts w:ascii="SGGW Sans Light" w:hAnsi="SGGW Sans Light" w:cstheme="minorHAnsi"/>
          <w:b/>
          <w:color w:val="000000" w:themeColor="text1"/>
        </w:rPr>
        <w:t xml:space="preserve">             </w:t>
      </w:r>
      <w:r w:rsidR="006507C8" w:rsidRPr="006507C8">
        <w:rPr>
          <w:rFonts w:ascii="SGGW Sans Light" w:hAnsi="SGGW Sans Light" w:cstheme="minorHAnsi"/>
          <w:b/>
          <w:color w:val="000000" w:themeColor="text1"/>
        </w:rPr>
        <w:t xml:space="preserve">Część 1: Dostawa mebli laboratoryjnych </w:t>
      </w:r>
      <w:r w:rsidR="002E16F8">
        <w:rPr>
          <w:rFonts w:ascii="SGGW Sans Light" w:hAnsi="SGGW Sans Light" w:cstheme="minorHAnsi"/>
          <w:b/>
          <w:color w:val="000000" w:themeColor="text1"/>
        </w:rPr>
        <w:t>i</w:t>
      </w:r>
      <w:r w:rsidR="006507C8" w:rsidRPr="006507C8">
        <w:rPr>
          <w:rFonts w:ascii="SGGW Sans Light" w:hAnsi="SGGW Sans Light" w:cstheme="minorHAnsi"/>
          <w:b/>
          <w:color w:val="000000" w:themeColor="text1"/>
        </w:rPr>
        <w:t xml:space="preserve"> dygestoriów</w:t>
      </w:r>
      <w:r w:rsidR="002E16F8">
        <w:rPr>
          <w:rFonts w:ascii="SGGW Sans Light" w:hAnsi="SGGW Sans Light" w:cstheme="minorHAnsi"/>
          <w:b/>
          <w:color w:val="000000" w:themeColor="text1"/>
        </w:rPr>
        <w:t xml:space="preserve">. </w:t>
      </w:r>
    </w:p>
    <w:tbl>
      <w:tblPr>
        <w:tblW w:w="1470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"/>
        <w:gridCol w:w="3842"/>
        <w:gridCol w:w="2950"/>
        <w:gridCol w:w="1352"/>
        <w:gridCol w:w="1341"/>
        <w:gridCol w:w="919"/>
        <w:gridCol w:w="3409"/>
      </w:tblGrid>
      <w:tr w:rsidR="006507C8" w:rsidRPr="006507C8" w14:paraId="13DA1ED6" w14:textId="77777777" w:rsidTr="006507C8">
        <w:trPr>
          <w:trHeight w:val="803"/>
        </w:trPr>
        <w:tc>
          <w:tcPr>
            <w:tcW w:w="891" w:type="dxa"/>
            <w:vAlign w:val="center"/>
            <w:hideMark/>
          </w:tcPr>
          <w:p w14:paraId="01F32E3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42" w:type="dxa"/>
            <w:vAlign w:val="center"/>
            <w:hideMark/>
          </w:tcPr>
          <w:p w14:paraId="6940D0D0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Etap / Zadanie</w:t>
            </w:r>
          </w:p>
        </w:tc>
        <w:tc>
          <w:tcPr>
            <w:tcW w:w="2950" w:type="dxa"/>
            <w:vAlign w:val="center"/>
            <w:hideMark/>
          </w:tcPr>
          <w:p w14:paraId="7697BDCA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Odpowiedzialny</w:t>
            </w:r>
          </w:p>
        </w:tc>
        <w:tc>
          <w:tcPr>
            <w:tcW w:w="1352" w:type="dxa"/>
            <w:vAlign w:val="center"/>
            <w:hideMark/>
          </w:tcPr>
          <w:p w14:paraId="3658D363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Data Rozpoczęcia</w:t>
            </w:r>
          </w:p>
        </w:tc>
        <w:tc>
          <w:tcPr>
            <w:tcW w:w="1341" w:type="dxa"/>
            <w:vAlign w:val="center"/>
            <w:hideMark/>
          </w:tcPr>
          <w:p w14:paraId="08B2511D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Data Zakończenia</w:t>
            </w:r>
          </w:p>
        </w:tc>
        <w:tc>
          <w:tcPr>
            <w:tcW w:w="919" w:type="dxa"/>
            <w:vAlign w:val="center"/>
            <w:hideMark/>
          </w:tcPr>
          <w:p w14:paraId="3BDE7856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Czas (Dni)</w:t>
            </w:r>
          </w:p>
        </w:tc>
        <w:tc>
          <w:tcPr>
            <w:tcW w:w="3409" w:type="dxa"/>
            <w:vAlign w:val="center"/>
            <w:hideMark/>
          </w:tcPr>
          <w:p w14:paraId="0E9C0E3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Uwagi</w:t>
            </w:r>
          </w:p>
        </w:tc>
      </w:tr>
      <w:tr w:rsidR="006507C8" w:rsidRPr="006507C8" w14:paraId="7EA9A521" w14:textId="77777777" w:rsidTr="006507C8">
        <w:trPr>
          <w:trHeight w:val="315"/>
        </w:trPr>
        <w:tc>
          <w:tcPr>
            <w:tcW w:w="891" w:type="dxa"/>
            <w:vAlign w:val="center"/>
            <w:hideMark/>
          </w:tcPr>
          <w:p w14:paraId="31DDBCD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1.0</w:t>
            </w:r>
          </w:p>
        </w:tc>
        <w:tc>
          <w:tcPr>
            <w:tcW w:w="3842" w:type="dxa"/>
            <w:vAlign w:val="center"/>
            <w:hideMark/>
          </w:tcPr>
          <w:p w14:paraId="22A1D6A0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FAZA PRZYGOTOWAWCZA</w:t>
            </w:r>
          </w:p>
        </w:tc>
        <w:tc>
          <w:tcPr>
            <w:tcW w:w="2950" w:type="dxa"/>
            <w:vAlign w:val="center"/>
            <w:hideMark/>
          </w:tcPr>
          <w:p w14:paraId="35B38826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2" w:type="dxa"/>
            <w:vAlign w:val="center"/>
            <w:hideMark/>
          </w:tcPr>
          <w:p w14:paraId="437AF35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5ED65321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  <w:hideMark/>
          </w:tcPr>
          <w:p w14:paraId="5F4002DC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9" w:type="dxa"/>
            <w:vAlign w:val="center"/>
            <w:hideMark/>
          </w:tcPr>
          <w:p w14:paraId="54593DEE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6404A886" w14:textId="77777777" w:rsidTr="006507C8">
        <w:trPr>
          <w:trHeight w:val="315"/>
        </w:trPr>
        <w:tc>
          <w:tcPr>
            <w:tcW w:w="891" w:type="dxa"/>
            <w:vAlign w:val="center"/>
            <w:hideMark/>
          </w:tcPr>
          <w:p w14:paraId="4D30E2BE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1.1</w:t>
            </w:r>
          </w:p>
        </w:tc>
        <w:tc>
          <w:tcPr>
            <w:tcW w:w="3842" w:type="dxa"/>
            <w:vAlign w:val="center"/>
          </w:tcPr>
          <w:p w14:paraId="67776152" w14:textId="226634FC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69DD7FDF" w14:textId="2DC61025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  <w:hideMark/>
          </w:tcPr>
          <w:p w14:paraId="717F7C3B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42CDC4B1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</w:tcPr>
          <w:p w14:paraId="6AFF8B72" w14:textId="75C09DB5" w:rsidR="006507C8" w:rsidRPr="006507C8" w:rsidRDefault="006507C8" w:rsidP="006507C8">
            <w:pPr>
              <w:spacing w:after="0" w:line="240" w:lineRule="auto"/>
              <w:jc w:val="right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  <w:hideMark/>
          </w:tcPr>
          <w:p w14:paraId="4BD275F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5C9D6B24" w14:textId="77777777" w:rsidTr="006507C8">
        <w:trPr>
          <w:trHeight w:val="525"/>
        </w:trPr>
        <w:tc>
          <w:tcPr>
            <w:tcW w:w="891" w:type="dxa"/>
            <w:vAlign w:val="center"/>
            <w:hideMark/>
          </w:tcPr>
          <w:p w14:paraId="21C1F912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1.2</w:t>
            </w:r>
          </w:p>
        </w:tc>
        <w:tc>
          <w:tcPr>
            <w:tcW w:w="3842" w:type="dxa"/>
            <w:vAlign w:val="center"/>
          </w:tcPr>
          <w:p w14:paraId="297CD998" w14:textId="3D08E2D8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35B45C95" w14:textId="460B5D58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  <w:hideMark/>
          </w:tcPr>
          <w:p w14:paraId="63509B1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265AAED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</w:tcPr>
          <w:p w14:paraId="7FF1BCF3" w14:textId="796F244F" w:rsidR="006507C8" w:rsidRPr="006507C8" w:rsidRDefault="006507C8" w:rsidP="006507C8">
            <w:pPr>
              <w:spacing w:after="0" w:line="240" w:lineRule="auto"/>
              <w:jc w:val="right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  <w:hideMark/>
          </w:tcPr>
          <w:p w14:paraId="018168C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433C3DE9" w14:textId="77777777" w:rsidTr="006507C8">
        <w:trPr>
          <w:trHeight w:val="315"/>
        </w:trPr>
        <w:tc>
          <w:tcPr>
            <w:tcW w:w="891" w:type="dxa"/>
            <w:vAlign w:val="center"/>
            <w:hideMark/>
          </w:tcPr>
          <w:p w14:paraId="7233527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2.0</w:t>
            </w:r>
          </w:p>
        </w:tc>
        <w:tc>
          <w:tcPr>
            <w:tcW w:w="3842" w:type="dxa"/>
            <w:vAlign w:val="center"/>
            <w:hideMark/>
          </w:tcPr>
          <w:p w14:paraId="35F0D2A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PRODUKCJA I LOGISTYKA</w:t>
            </w:r>
          </w:p>
        </w:tc>
        <w:tc>
          <w:tcPr>
            <w:tcW w:w="2950" w:type="dxa"/>
            <w:vAlign w:val="center"/>
            <w:hideMark/>
          </w:tcPr>
          <w:p w14:paraId="72CDA4D5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2" w:type="dxa"/>
            <w:vAlign w:val="center"/>
            <w:hideMark/>
          </w:tcPr>
          <w:p w14:paraId="5639759D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7561FA26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  <w:hideMark/>
          </w:tcPr>
          <w:p w14:paraId="4AC67625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9" w:type="dxa"/>
            <w:vAlign w:val="center"/>
            <w:hideMark/>
          </w:tcPr>
          <w:p w14:paraId="71C8E66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795E77BF" w14:textId="77777777" w:rsidTr="006507C8">
        <w:trPr>
          <w:trHeight w:val="525"/>
        </w:trPr>
        <w:tc>
          <w:tcPr>
            <w:tcW w:w="891" w:type="dxa"/>
            <w:vAlign w:val="center"/>
            <w:hideMark/>
          </w:tcPr>
          <w:p w14:paraId="791FDF8B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3842" w:type="dxa"/>
            <w:vAlign w:val="center"/>
          </w:tcPr>
          <w:p w14:paraId="56CFD7C6" w14:textId="7F6F9FF3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7E959F91" w14:textId="76002A9C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  <w:hideMark/>
          </w:tcPr>
          <w:p w14:paraId="4D17794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18959A7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  <w:hideMark/>
          </w:tcPr>
          <w:p w14:paraId="3E5303F2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9" w:type="dxa"/>
            <w:vAlign w:val="center"/>
            <w:hideMark/>
          </w:tcPr>
          <w:p w14:paraId="3B0CE94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2462A981" w14:textId="77777777" w:rsidTr="006507C8">
        <w:trPr>
          <w:trHeight w:val="525"/>
        </w:trPr>
        <w:tc>
          <w:tcPr>
            <w:tcW w:w="891" w:type="dxa"/>
            <w:vAlign w:val="center"/>
            <w:hideMark/>
          </w:tcPr>
          <w:p w14:paraId="3824DF9C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3842" w:type="dxa"/>
            <w:vAlign w:val="center"/>
          </w:tcPr>
          <w:p w14:paraId="79A33C02" w14:textId="6820AD16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06421EDA" w14:textId="78582216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  <w:hideMark/>
          </w:tcPr>
          <w:p w14:paraId="31A64A11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537442D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  <w:hideMark/>
          </w:tcPr>
          <w:p w14:paraId="2E353C0D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9" w:type="dxa"/>
            <w:vAlign w:val="center"/>
            <w:hideMark/>
          </w:tcPr>
          <w:p w14:paraId="777025A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74700D28" w14:textId="77777777" w:rsidTr="006507C8">
        <w:trPr>
          <w:trHeight w:val="315"/>
        </w:trPr>
        <w:tc>
          <w:tcPr>
            <w:tcW w:w="891" w:type="dxa"/>
            <w:vAlign w:val="center"/>
            <w:hideMark/>
          </w:tcPr>
          <w:p w14:paraId="2C4615B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3.0</w:t>
            </w:r>
          </w:p>
        </w:tc>
        <w:tc>
          <w:tcPr>
            <w:tcW w:w="3842" w:type="dxa"/>
            <w:vAlign w:val="center"/>
            <w:hideMark/>
          </w:tcPr>
          <w:p w14:paraId="17BC3061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MONTAŻ MEBLI I URZĄDZEŃ</w:t>
            </w:r>
          </w:p>
        </w:tc>
        <w:tc>
          <w:tcPr>
            <w:tcW w:w="2950" w:type="dxa"/>
            <w:vAlign w:val="center"/>
            <w:hideMark/>
          </w:tcPr>
          <w:p w14:paraId="2998A85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2" w:type="dxa"/>
            <w:vAlign w:val="center"/>
            <w:hideMark/>
          </w:tcPr>
          <w:p w14:paraId="608001A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1" w:type="dxa"/>
            <w:vAlign w:val="center"/>
            <w:hideMark/>
          </w:tcPr>
          <w:p w14:paraId="29CC45E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19" w:type="dxa"/>
            <w:vAlign w:val="center"/>
            <w:hideMark/>
          </w:tcPr>
          <w:p w14:paraId="1CA2676B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9" w:type="dxa"/>
            <w:vAlign w:val="center"/>
            <w:hideMark/>
          </w:tcPr>
          <w:p w14:paraId="72C115D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  <w:t> </w:t>
            </w:r>
          </w:p>
        </w:tc>
      </w:tr>
      <w:tr w:rsidR="006507C8" w:rsidRPr="006507C8" w14:paraId="6CB915B7" w14:textId="77777777" w:rsidTr="006507C8">
        <w:trPr>
          <w:trHeight w:val="315"/>
        </w:trPr>
        <w:tc>
          <w:tcPr>
            <w:tcW w:w="891" w:type="dxa"/>
            <w:vAlign w:val="center"/>
          </w:tcPr>
          <w:p w14:paraId="62A61410" w14:textId="6F198E98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Cs/>
                <w:color w:val="1F1F1F"/>
                <w:sz w:val="20"/>
                <w:szCs w:val="20"/>
                <w:lang w:eastAsia="pl-PL"/>
              </w:rPr>
              <w:t>3.1</w:t>
            </w:r>
          </w:p>
        </w:tc>
        <w:tc>
          <w:tcPr>
            <w:tcW w:w="3842" w:type="dxa"/>
            <w:vAlign w:val="center"/>
          </w:tcPr>
          <w:p w14:paraId="185C84B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305BAD8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</w:tcPr>
          <w:p w14:paraId="481D007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vAlign w:val="center"/>
          </w:tcPr>
          <w:p w14:paraId="1BA7A8B4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919" w:type="dxa"/>
            <w:vAlign w:val="center"/>
          </w:tcPr>
          <w:p w14:paraId="09FFC235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</w:tcPr>
          <w:p w14:paraId="33CA234D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</w:tr>
      <w:tr w:rsidR="006507C8" w:rsidRPr="006507C8" w14:paraId="09CDCC43" w14:textId="77777777" w:rsidTr="006507C8">
        <w:trPr>
          <w:trHeight w:val="315"/>
        </w:trPr>
        <w:tc>
          <w:tcPr>
            <w:tcW w:w="891" w:type="dxa"/>
            <w:vAlign w:val="center"/>
          </w:tcPr>
          <w:p w14:paraId="7CE0974A" w14:textId="6E44FB98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Cs/>
                <w:color w:val="1F1F1F"/>
                <w:sz w:val="20"/>
                <w:szCs w:val="20"/>
                <w:lang w:eastAsia="pl-PL"/>
              </w:rPr>
              <w:t>3.2</w:t>
            </w:r>
          </w:p>
        </w:tc>
        <w:tc>
          <w:tcPr>
            <w:tcW w:w="3842" w:type="dxa"/>
            <w:vAlign w:val="center"/>
          </w:tcPr>
          <w:p w14:paraId="4F18F5C2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0B98E155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</w:tcPr>
          <w:p w14:paraId="030922CB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vAlign w:val="center"/>
          </w:tcPr>
          <w:p w14:paraId="10887FF8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919" w:type="dxa"/>
            <w:vAlign w:val="center"/>
          </w:tcPr>
          <w:p w14:paraId="5FA205BE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</w:tcPr>
          <w:p w14:paraId="65C320CA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</w:tr>
      <w:tr w:rsidR="006507C8" w:rsidRPr="006507C8" w14:paraId="22BD5019" w14:textId="77777777" w:rsidTr="006507C8">
        <w:trPr>
          <w:trHeight w:val="315"/>
        </w:trPr>
        <w:tc>
          <w:tcPr>
            <w:tcW w:w="891" w:type="dxa"/>
            <w:vAlign w:val="center"/>
          </w:tcPr>
          <w:p w14:paraId="3721E8E1" w14:textId="0688B3D4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4.0</w:t>
            </w:r>
          </w:p>
        </w:tc>
        <w:tc>
          <w:tcPr>
            <w:tcW w:w="3842" w:type="dxa"/>
            <w:vAlign w:val="center"/>
          </w:tcPr>
          <w:p w14:paraId="2AEFBE9B" w14:textId="1ED92D72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ODBIORY</w:t>
            </w:r>
          </w:p>
        </w:tc>
        <w:tc>
          <w:tcPr>
            <w:tcW w:w="2950" w:type="dxa"/>
            <w:vAlign w:val="center"/>
          </w:tcPr>
          <w:p w14:paraId="4A7002F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</w:tcPr>
          <w:p w14:paraId="462FBD70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vAlign w:val="center"/>
          </w:tcPr>
          <w:p w14:paraId="3083527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919" w:type="dxa"/>
            <w:vAlign w:val="center"/>
          </w:tcPr>
          <w:p w14:paraId="39009FB0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</w:tcPr>
          <w:p w14:paraId="67FAFCB3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</w:tr>
      <w:tr w:rsidR="006507C8" w:rsidRPr="006507C8" w14:paraId="18DB048A" w14:textId="77777777" w:rsidTr="006507C8">
        <w:trPr>
          <w:trHeight w:val="315"/>
        </w:trPr>
        <w:tc>
          <w:tcPr>
            <w:tcW w:w="891" w:type="dxa"/>
            <w:vAlign w:val="center"/>
          </w:tcPr>
          <w:p w14:paraId="53B6863A" w14:textId="1739212E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  <w:r w:rsidRPr="006507C8"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  <w:t>4.1</w:t>
            </w:r>
          </w:p>
        </w:tc>
        <w:tc>
          <w:tcPr>
            <w:tcW w:w="3842" w:type="dxa"/>
            <w:vAlign w:val="center"/>
          </w:tcPr>
          <w:p w14:paraId="1C48534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b/>
                <w:bCs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vAlign w:val="center"/>
          </w:tcPr>
          <w:p w14:paraId="1DAFE6CC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52" w:type="dxa"/>
            <w:vAlign w:val="center"/>
          </w:tcPr>
          <w:p w14:paraId="0035DA55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vAlign w:val="center"/>
          </w:tcPr>
          <w:p w14:paraId="2D05A787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919" w:type="dxa"/>
            <w:vAlign w:val="center"/>
          </w:tcPr>
          <w:p w14:paraId="4CF8A5CF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  <w:tc>
          <w:tcPr>
            <w:tcW w:w="3409" w:type="dxa"/>
            <w:vAlign w:val="center"/>
          </w:tcPr>
          <w:p w14:paraId="79FDCE29" w14:textId="77777777" w:rsidR="006507C8" w:rsidRPr="006507C8" w:rsidRDefault="006507C8" w:rsidP="006507C8">
            <w:pPr>
              <w:spacing w:after="0" w:line="240" w:lineRule="auto"/>
              <w:rPr>
                <w:rFonts w:ascii="SGGW Sans Light" w:eastAsia="Times New Roman" w:hAnsi="SGGW Sans Light" w:cs="Arial"/>
                <w:color w:val="1F1F1F"/>
                <w:sz w:val="20"/>
                <w:szCs w:val="20"/>
                <w:lang w:eastAsia="pl-PL"/>
              </w:rPr>
            </w:pPr>
          </w:p>
        </w:tc>
      </w:tr>
    </w:tbl>
    <w:p w14:paraId="70E48EFB" w14:textId="77777777" w:rsidR="00B338D0" w:rsidRPr="006507C8" w:rsidRDefault="00B338D0" w:rsidP="006507C8">
      <w:pPr>
        <w:rPr>
          <w:rFonts w:ascii="SGGW Sans Light" w:hAnsi="SGGW Sans Light"/>
        </w:rPr>
      </w:pPr>
    </w:p>
    <w:sectPr w:rsidR="00B338D0" w:rsidRPr="006507C8" w:rsidSect="006507C8">
      <w:pgSz w:w="16838" w:h="11906" w:orient="landscape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GGW Sans Light">
    <w:altName w:val="Calibri"/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2EA"/>
    <w:rsid w:val="001617FC"/>
    <w:rsid w:val="002E16F8"/>
    <w:rsid w:val="004E52EA"/>
    <w:rsid w:val="005559AB"/>
    <w:rsid w:val="006507C8"/>
    <w:rsid w:val="00997AA2"/>
    <w:rsid w:val="00B3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A908"/>
  <w15:chartTrackingRefBased/>
  <w15:docId w15:val="{8479F528-D834-48AB-AE74-B8EBAC93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07C8"/>
    <w:pPr>
      <w:spacing w:after="200" w:line="276" w:lineRule="auto"/>
    </w:pPr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588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Talacha</dc:creator>
  <cp:keywords/>
  <dc:description/>
  <cp:lastModifiedBy>Mariola Wiśniewska</cp:lastModifiedBy>
  <cp:revision>7</cp:revision>
  <dcterms:created xsi:type="dcterms:W3CDTF">2026-02-02T14:46:00Z</dcterms:created>
  <dcterms:modified xsi:type="dcterms:W3CDTF">2026-03-20T09:27:00Z</dcterms:modified>
</cp:coreProperties>
</file>